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118A0" w14:textId="0C3AF30F" w:rsidR="00AC7C51" w:rsidRDefault="00AC7C51">
      <w:pPr>
        <w:jc w:val="both"/>
      </w:pPr>
    </w:p>
    <w:p w14:paraId="22464AF9" w14:textId="4C8B50DA" w:rsidR="00CD3026" w:rsidRDefault="00CD3026" w:rsidP="00CD3026">
      <w:pPr>
        <w:rPr>
          <w:b/>
          <w:color w:val="1D1C1D"/>
          <w:sz w:val="23"/>
          <w:szCs w:val="23"/>
          <w:shd w:val="clear" w:color="auto" w:fill="F8F8F8"/>
        </w:rPr>
      </w:pPr>
      <w:r>
        <w:rPr>
          <w:noProof/>
        </w:rPr>
        <w:drawing>
          <wp:anchor distT="114300" distB="114300" distL="114300" distR="114300" simplePos="0" relativeHeight="251658240" behindDoc="0" locked="0" layoutInCell="1" hidden="0" allowOverlap="1" wp14:anchorId="6590C06B" wp14:editId="1D8D7537">
            <wp:simplePos x="0" y="0"/>
            <wp:positionH relativeFrom="column">
              <wp:posOffset>4089400</wp:posOffset>
            </wp:positionH>
            <wp:positionV relativeFrom="paragraph">
              <wp:posOffset>196215</wp:posOffset>
            </wp:positionV>
            <wp:extent cx="1731645" cy="2686050"/>
            <wp:effectExtent l="0" t="0" r="1905" b="0"/>
            <wp:wrapSquare wrapText="bothSides" distT="114300" distB="114300" distL="114300" distR="11430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731645" cy="2686050"/>
                    </a:xfrm>
                    <a:prstGeom prst="rect">
                      <a:avLst/>
                    </a:prstGeom>
                    <a:ln/>
                  </pic:spPr>
                </pic:pic>
              </a:graphicData>
            </a:graphic>
            <wp14:sizeRelH relativeFrom="margin">
              <wp14:pctWidth>0</wp14:pctWidth>
            </wp14:sizeRelH>
            <wp14:sizeRelV relativeFrom="margin">
              <wp14:pctHeight>0</wp14:pctHeight>
            </wp14:sizeRelV>
          </wp:anchor>
        </w:drawing>
      </w:r>
      <w:r>
        <w:rPr>
          <w:b/>
          <w:color w:val="1D1C1D"/>
          <w:sz w:val="23"/>
          <w:szCs w:val="23"/>
          <w:shd w:val="clear" w:color="auto" w:fill="F8F8F8"/>
        </w:rPr>
        <w:t>Dennis Woodside, CEO and President, Freshworks</w:t>
      </w:r>
    </w:p>
    <w:p w14:paraId="0D358CBE" w14:textId="77777777" w:rsidR="00CD3026" w:rsidRDefault="00CD3026" w:rsidP="00CD3026">
      <w:pPr>
        <w:rPr>
          <w:color w:val="1D1C1D"/>
          <w:sz w:val="23"/>
          <w:szCs w:val="23"/>
          <w:shd w:val="clear" w:color="auto" w:fill="F8F8F8"/>
        </w:rPr>
      </w:pPr>
    </w:p>
    <w:p w14:paraId="5A65147D" w14:textId="77777777" w:rsidR="00CD3026" w:rsidRDefault="00CD3026" w:rsidP="00CD3026">
      <w:pPr>
        <w:rPr>
          <w:color w:val="1D1C1D"/>
          <w:sz w:val="23"/>
          <w:szCs w:val="23"/>
          <w:shd w:val="clear" w:color="auto" w:fill="F8F8F8"/>
        </w:rPr>
      </w:pPr>
      <w:r>
        <w:rPr>
          <w:color w:val="1D1C1D"/>
          <w:sz w:val="23"/>
          <w:szCs w:val="23"/>
          <w:shd w:val="clear" w:color="auto" w:fill="F8F8F8"/>
        </w:rPr>
        <w:t xml:space="preserve">Dennis Woodside is CEO and President at Freshworks. He joined Freshworks as President in 2022. Dennis has spent more than two decades at innovative companies in Silicon Valley. Previous roles include chief operating officer of Dropbox, </w:t>
      </w:r>
      <w:proofErr w:type="gramStart"/>
      <w:r>
        <w:rPr>
          <w:color w:val="1D1C1D"/>
          <w:sz w:val="23"/>
          <w:szCs w:val="23"/>
          <w:shd w:val="clear" w:color="auto" w:fill="F8F8F8"/>
        </w:rPr>
        <w:t>sales</w:t>
      </w:r>
      <w:proofErr w:type="gramEnd"/>
      <w:r>
        <w:rPr>
          <w:color w:val="1D1C1D"/>
          <w:sz w:val="23"/>
          <w:szCs w:val="23"/>
          <w:shd w:val="clear" w:color="auto" w:fill="F8F8F8"/>
        </w:rPr>
        <w:t xml:space="preserve"> and strategy leadership roles at Google for more than 10 years, including CEO of Motorola Mobility after Google acquired the company. </w:t>
      </w:r>
    </w:p>
    <w:p w14:paraId="72CFD37A" w14:textId="77777777" w:rsidR="00CD3026" w:rsidRDefault="00CD3026" w:rsidP="00CD3026">
      <w:pPr>
        <w:rPr>
          <w:color w:val="1D1C1D"/>
          <w:sz w:val="23"/>
          <w:szCs w:val="23"/>
          <w:shd w:val="clear" w:color="auto" w:fill="F8F8F8"/>
        </w:rPr>
      </w:pPr>
    </w:p>
    <w:p w14:paraId="29F0E7E2" w14:textId="77777777" w:rsidR="00CD3026" w:rsidRDefault="00CD3026" w:rsidP="00CD3026">
      <w:r>
        <w:rPr>
          <w:color w:val="1D1C1D"/>
          <w:sz w:val="23"/>
          <w:szCs w:val="23"/>
          <w:shd w:val="clear" w:color="auto" w:fill="F8F8F8"/>
        </w:rPr>
        <w:t>Dennis currently serves on the board of the Boys &amp; Girls Club of the Peninsula in California and previously served on the boards of the American Red Cross and ServiceNow. Dennis holds a B.S. in industrial relations from Cornell University and a J.D. from Stanford Law School.</w:t>
      </w:r>
    </w:p>
    <w:p w14:paraId="3CF030E6" w14:textId="62A9BBF1" w:rsidR="00AC7C51" w:rsidRDefault="00AC7C51" w:rsidP="00CD3026">
      <w:pPr>
        <w:jc w:val="both"/>
        <w:rPr>
          <w:u w:val="single"/>
        </w:rPr>
      </w:pPr>
    </w:p>
    <w:sectPr w:rsidR="00AC7C51">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AFDF9" w14:textId="77777777" w:rsidR="00A94CA0" w:rsidRDefault="00A94CA0">
      <w:pPr>
        <w:spacing w:line="240" w:lineRule="auto"/>
      </w:pPr>
      <w:r>
        <w:separator/>
      </w:r>
    </w:p>
  </w:endnote>
  <w:endnote w:type="continuationSeparator" w:id="0">
    <w:p w14:paraId="16E42DC2" w14:textId="77777777" w:rsidR="00A94CA0" w:rsidRDefault="00A94C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CCEAC" w14:textId="77777777" w:rsidR="00A94CA0" w:rsidRDefault="00A94CA0">
      <w:pPr>
        <w:spacing w:line="240" w:lineRule="auto"/>
      </w:pPr>
      <w:r>
        <w:separator/>
      </w:r>
    </w:p>
  </w:footnote>
  <w:footnote w:type="continuationSeparator" w:id="0">
    <w:p w14:paraId="4D6D78F8" w14:textId="77777777" w:rsidR="00A94CA0" w:rsidRDefault="00A94C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494D3" w14:textId="77777777" w:rsidR="00AC7C51" w:rsidRDefault="00000000">
    <w:r>
      <w:rPr>
        <w:noProof/>
      </w:rPr>
      <w:drawing>
        <wp:anchor distT="114300" distB="114300" distL="114300" distR="114300" simplePos="0" relativeHeight="251658240" behindDoc="0" locked="0" layoutInCell="1" hidden="0" allowOverlap="1" wp14:anchorId="18593734" wp14:editId="31A79012">
          <wp:simplePos x="0" y="0"/>
          <wp:positionH relativeFrom="column">
            <wp:posOffset>4414838</wp:posOffset>
          </wp:positionH>
          <wp:positionV relativeFrom="paragraph">
            <wp:posOffset>-342899</wp:posOffset>
          </wp:positionV>
          <wp:extent cx="1395413" cy="442296"/>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34375" b="33928"/>
                  <a:stretch>
                    <a:fillRect/>
                  </a:stretch>
                </pic:blipFill>
                <pic:spPr>
                  <a:xfrm>
                    <a:off x="0" y="0"/>
                    <a:ext cx="1395413" cy="442296"/>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C51"/>
    <w:rsid w:val="000F411C"/>
    <w:rsid w:val="003032F6"/>
    <w:rsid w:val="00361A9D"/>
    <w:rsid w:val="00A94CA0"/>
    <w:rsid w:val="00AC7C51"/>
    <w:rsid w:val="00CD3026"/>
    <w:rsid w:val="00EE6721"/>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6928C"/>
  <w15:docId w15:val="{56087C95-D581-4240-BD24-4EE9730A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IN" w:bidi="ta-I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588</Characters>
  <Application>Microsoft Office Word</Application>
  <DocSecurity>0</DocSecurity>
  <Lines>13</Lines>
  <Paragraphs>3</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Joseph Milind Gopinath</cp:lastModifiedBy>
  <cp:revision>3</cp:revision>
  <dcterms:created xsi:type="dcterms:W3CDTF">2024-05-14T04:59:00Z</dcterms:created>
  <dcterms:modified xsi:type="dcterms:W3CDTF">2024-05-15T05:08:00Z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3e154aaea6e414f694a862c949a1ec4c6014fb4290f830a303fd08e1f0ea4216</vt:lpwstr>
  </property>
</Properties>
</file>